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3501DF88" w:rsidR="0044747A" w:rsidRPr="001E1501" w:rsidRDefault="0062780F" w:rsidP="001B11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</w:t>
      </w:r>
      <w:r>
        <w:rPr>
          <w:bCs/>
          <w:noProof/>
          <w:sz w:val="24"/>
          <w:szCs w:val="24"/>
        </w:rPr>
        <w:drawing>
          <wp:inline distT="0" distB="0" distL="0" distR="0" wp14:anchorId="4DD310A3" wp14:editId="08FD3F38">
            <wp:extent cx="1311275" cy="657023"/>
            <wp:effectExtent l="0" t="0" r="3175" b="0"/>
            <wp:docPr id="1" name="Resim 1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51" cy="6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17A85ED4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1E1501">
        <w:rPr>
          <w:b/>
          <w:sz w:val="24"/>
          <w:szCs w:val="24"/>
        </w:rPr>
        <w:t>PERSPEKTİF</w:t>
      </w:r>
    </w:p>
    <w:p w14:paraId="1F2A59FB" w14:textId="55D86B5A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1E1501">
        <w:rPr>
          <w:b/>
          <w:sz w:val="24"/>
          <w:szCs w:val="24"/>
        </w:rPr>
        <w:t>UÇAN HAVA BALONLARI</w:t>
      </w:r>
    </w:p>
    <w:p w14:paraId="6A9B3B27" w14:textId="56F72A7D" w:rsidR="001E1501" w:rsidRPr="00CB45DB" w:rsidRDefault="001E1501" w:rsidP="001B1178">
      <w:pPr>
        <w:rPr>
          <w:b/>
          <w:color w:val="FF0000"/>
          <w:sz w:val="24"/>
          <w:szCs w:val="24"/>
        </w:rPr>
      </w:pPr>
      <w:r w:rsidRPr="4180B4E4">
        <w:rPr>
          <w:b/>
          <w:bCs/>
          <w:color w:val="FF0000"/>
          <w:sz w:val="24"/>
          <w:szCs w:val="24"/>
        </w:rPr>
        <w:t xml:space="preserve">                               </w:t>
      </w:r>
      <w:r>
        <w:rPr>
          <w:noProof/>
        </w:rPr>
        <w:drawing>
          <wp:inline distT="0" distB="0" distL="0" distR="0" wp14:anchorId="0D0FC03E" wp14:editId="4180B4E4">
            <wp:extent cx="990600" cy="10026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B459" w14:textId="19D66C94" w:rsidR="001B1178" w:rsidRDefault="0054339F" w:rsidP="47A6F767">
      <w:pPr>
        <w:rPr>
          <w:b/>
          <w:bCs/>
          <w:color w:val="000000" w:themeColor="text1"/>
          <w:sz w:val="24"/>
          <w:szCs w:val="24"/>
        </w:rPr>
      </w:pPr>
      <w:r w:rsidRPr="47A6F767">
        <w:rPr>
          <w:b/>
          <w:bCs/>
          <w:color w:val="000000" w:themeColor="text1"/>
          <w:sz w:val="24"/>
          <w:szCs w:val="24"/>
        </w:rPr>
        <w:t>KADEME</w:t>
      </w:r>
      <w:r>
        <w:tab/>
      </w:r>
      <w:r w:rsidR="0044747A" w:rsidRPr="47A6F767">
        <w:rPr>
          <w:b/>
          <w:bCs/>
          <w:color w:val="000000" w:themeColor="text1"/>
          <w:sz w:val="24"/>
          <w:szCs w:val="24"/>
        </w:rPr>
        <w:t>:</w:t>
      </w:r>
      <w:r w:rsidR="001B1178" w:rsidRPr="47A6F767">
        <w:rPr>
          <w:b/>
          <w:bCs/>
          <w:color w:val="000000" w:themeColor="text1"/>
          <w:sz w:val="24"/>
          <w:szCs w:val="24"/>
        </w:rPr>
        <w:t xml:space="preserve"> </w:t>
      </w:r>
      <w:r w:rsidR="001E1501" w:rsidRPr="47A6F767">
        <w:rPr>
          <w:b/>
          <w:bCs/>
          <w:color w:val="000000" w:themeColor="text1"/>
          <w:sz w:val="24"/>
          <w:szCs w:val="24"/>
        </w:rPr>
        <w:t xml:space="preserve">İLKOKUL </w:t>
      </w:r>
      <w:r w:rsidR="60E19415" w:rsidRPr="47A6F767">
        <w:rPr>
          <w:b/>
          <w:bCs/>
          <w:color w:val="000000" w:themeColor="text1"/>
          <w:sz w:val="24"/>
          <w:szCs w:val="24"/>
        </w:rPr>
        <w:t>2</w:t>
      </w:r>
      <w:r w:rsidR="001E1501" w:rsidRPr="47A6F767">
        <w:rPr>
          <w:b/>
          <w:bCs/>
          <w:color w:val="000000" w:themeColor="text1"/>
          <w:sz w:val="24"/>
          <w:szCs w:val="24"/>
        </w:rPr>
        <w:t>. SINIF</w:t>
      </w:r>
    </w:p>
    <w:p w14:paraId="77F03DBD" w14:textId="77777777" w:rsidR="001E1501" w:rsidRDefault="001E1501" w:rsidP="001E1501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117ACEAD" w14:textId="7F4AE997" w:rsidR="001E1501" w:rsidRPr="001E1501" w:rsidRDefault="00082266" w:rsidP="001E15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CB45DB">
        <w:rPr>
          <w:b/>
        </w:rPr>
        <w:t>AMA</w:t>
      </w:r>
      <w:r w:rsidR="00D0604C" w:rsidRPr="00CB45DB">
        <w:rPr>
          <w:b/>
        </w:rPr>
        <w:t>Ç</w:t>
      </w:r>
      <w:r w:rsidR="00CB45DB">
        <w:rPr>
          <w:b/>
        </w:rPr>
        <w:t xml:space="preserve">               </w:t>
      </w:r>
      <w:r w:rsidR="00D0604C" w:rsidRPr="00CB45DB">
        <w:rPr>
          <w:b/>
        </w:rPr>
        <w:t>:</w:t>
      </w:r>
      <w:r w:rsidR="00CB45DB" w:rsidRPr="00CB45DB">
        <w:rPr>
          <w:b/>
        </w:rPr>
        <w:t xml:space="preserve"> </w:t>
      </w:r>
      <w:r w:rsidR="001E1501" w:rsidRPr="001E1501">
        <w:rPr>
          <w:rStyle w:val="normaltextrun"/>
          <w:rFonts w:ascii="Tahoma" w:hAnsi="Tahoma" w:cs="Tahoma"/>
          <w:b/>
          <w:bCs/>
        </w:rPr>
        <w:t>Görsel sanat çalışmasında büyük-küçük ilişkilerini kullanır</w:t>
      </w:r>
      <w:r w:rsidR="001E1501">
        <w:rPr>
          <w:rStyle w:val="eop"/>
          <w:rFonts w:ascii="Tahoma" w:hAnsi="Tahoma" w:cs="Tahoma"/>
          <w:sz w:val="14"/>
          <w:szCs w:val="14"/>
        </w:rPr>
        <w:t xml:space="preserve">. </w:t>
      </w:r>
      <w:r w:rsidR="001E1501" w:rsidRPr="001E1501">
        <w:rPr>
          <w:rStyle w:val="eop"/>
          <w:rFonts w:ascii="Tahoma" w:hAnsi="Tahoma" w:cs="Tahoma"/>
          <w:b/>
          <w:bCs/>
        </w:rPr>
        <w:t>Genel ve basit ilkelerle perspektif kavramını öğrenir.</w:t>
      </w:r>
    </w:p>
    <w:p w14:paraId="2F57823D" w14:textId="77777777" w:rsidR="001E1501" w:rsidRPr="001E1501" w:rsidRDefault="001E1501" w:rsidP="001E15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E1501">
        <w:rPr>
          <w:rStyle w:val="eop"/>
          <w:rFonts w:ascii="Tahoma" w:hAnsi="Tahoma" w:cs="Tahoma"/>
          <w:b/>
          <w:bCs/>
          <w:sz w:val="14"/>
          <w:szCs w:val="14"/>
        </w:rPr>
        <w:t> </w:t>
      </w:r>
    </w:p>
    <w:p w14:paraId="4B3E7623" w14:textId="4B2C2B43" w:rsidR="0054339F" w:rsidRPr="00CB45DB" w:rsidRDefault="0054339F" w:rsidP="00CB45DB">
      <w:pPr>
        <w:ind w:left="1418" w:hanging="1418"/>
        <w:rPr>
          <w:sz w:val="24"/>
          <w:szCs w:val="24"/>
        </w:rPr>
      </w:pPr>
    </w:p>
    <w:p w14:paraId="0185CFBE" w14:textId="71A1BEE8" w:rsidR="001E1501" w:rsidRDefault="0054339F" w:rsidP="001E15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</w:rPr>
      </w:pPr>
      <w:r w:rsidRPr="00CB45DB">
        <w:rPr>
          <w:b/>
        </w:rPr>
        <w:t>MALZEMELER</w:t>
      </w:r>
      <w:r w:rsidR="001B1178" w:rsidRPr="00CB45DB">
        <w:rPr>
          <w:b/>
        </w:rPr>
        <w:tab/>
      </w:r>
      <w:r w:rsidR="001B1178" w:rsidRPr="001E1501">
        <w:rPr>
          <w:bCs/>
        </w:rPr>
        <w:t xml:space="preserve">: </w:t>
      </w:r>
    </w:p>
    <w:p w14:paraId="6525B1C1" w14:textId="68758476" w:rsidR="001E1501" w:rsidRPr="001E1501" w:rsidRDefault="001E1501" w:rsidP="001E150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</w:rPr>
      </w:pPr>
      <w:r>
        <w:rPr>
          <w:rStyle w:val="normaltextrun"/>
          <w:rFonts w:ascii="Tahoma" w:hAnsi="Tahoma" w:cs="Tahoma"/>
          <w:b/>
        </w:rPr>
        <w:t>RESİM DEFTERİ</w:t>
      </w:r>
    </w:p>
    <w:p w14:paraId="7F6797FA" w14:textId="4642DEE9" w:rsidR="001E1501" w:rsidRPr="001E1501" w:rsidRDefault="4C155F67" w:rsidP="47A6F76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</w:rPr>
      </w:pPr>
      <w:r w:rsidRPr="47A6F767">
        <w:rPr>
          <w:rStyle w:val="normaltextrun"/>
          <w:rFonts w:ascii="Tahoma" w:hAnsi="Tahoma" w:cs="Tahoma"/>
          <w:b/>
          <w:bCs/>
        </w:rPr>
        <w:t xml:space="preserve">KURŞUN </w:t>
      </w:r>
      <w:r w:rsidR="001E1501" w:rsidRPr="47A6F767">
        <w:rPr>
          <w:rStyle w:val="normaltextrun"/>
          <w:rFonts w:ascii="Tahoma" w:hAnsi="Tahoma" w:cs="Tahoma"/>
          <w:b/>
          <w:bCs/>
        </w:rPr>
        <w:t xml:space="preserve">KALEM </w:t>
      </w:r>
    </w:p>
    <w:p w14:paraId="21425464" w14:textId="3B080EDA" w:rsidR="001E1501" w:rsidRPr="001E1501" w:rsidRDefault="001E1501" w:rsidP="001E150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</w:rPr>
      </w:pPr>
      <w:r>
        <w:rPr>
          <w:rStyle w:val="normaltextrun"/>
          <w:rFonts w:ascii="Tahoma" w:hAnsi="Tahoma" w:cs="Tahoma"/>
          <w:b/>
        </w:rPr>
        <w:t>SULUBOYA</w:t>
      </w:r>
    </w:p>
    <w:p w14:paraId="3F2E9C9C" w14:textId="339E3E75" w:rsidR="001E1501" w:rsidRPr="001E1501" w:rsidRDefault="001E1501" w:rsidP="001E150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</w:rPr>
      </w:pPr>
      <w:r>
        <w:rPr>
          <w:rStyle w:val="normaltextrun"/>
          <w:rFonts w:ascii="Tahoma" w:hAnsi="Tahoma" w:cs="Tahoma"/>
          <w:b/>
        </w:rPr>
        <w:t>SU KABI- SULU BOYA FIRÇALARI</w:t>
      </w:r>
    </w:p>
    <w:p w14:paraId="58CEEA11" w14:textId="6DE02B50" w:rsidR="001E1501" w:rsidRPr="001E1501" w:rsidRDefault="001E1501" w:rsidP="001E150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>
        <w:rPr>
          <w:rStyle w:val="normaltextrun"/>
          <w:rFonts w:ascii="Tahoma" w:hAnsi="Tahoma" w:cs="Tahoma"/>
          <w:b/>
        </w:rPr>
        <w:t>PASTEL BOYA</w:t>
      </w:r>
    </w:p>
    <w:p w14:paraId="1CAF606E" w14:textId="057F6353" w:rsidR="00E90959" w:rsidRPr="001E1501" w:rsidRDefault="00E90959" w:rsidP="005B021F">
      <w:pPr>
        <w:rPr>
          <w:b/>
          <w:sz w:val="24"/>
          <w:szCs w:val="24"/>
        </w:rPr>
      </w:pPr>
    </w:p>
    <w:p w14:paraId="79CB324F" w14:textId="77777777" w:rsidR="001E1501" w:rsidRPr="001E1501" w:rsidRDefault="0054339F" w:rsidP="001E15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B45DB">
        <w:rPr>
          <w:b/>
        </w:rPr>
        <w:t>AÇIKLAMA</w:t>
      </w:r>
      <w:r w:rsidRPr="00CB45DB">
        <w:rPr>
          <w:b/>
        </w:rPr>
        <w:tab/>
        <w:t>:</w:t>
      </w:r>
      <w:r w:rsidR="00FA33DA" w:rsidRPr="00CB45DB">
        <w:rPr>
          <w:b/>
        </w:rPr>
        <w:t xml:space="preserve"> </w:t>
      </w:r>
      <w:r w:rsidR="001E1501" w:rsidRPr="001E1501">
        <w:rPr>
          <w:rStyle w:val="normaltextrun"/>
          <w:rFonts w:ascii="Tahoma" w:hAnsi="Tahoma" w:cs="Tahoma"/>
          <w:b/>
        </w:rPr>
        <w:t>“HAVA PERSPEKTİFİ”</w:t>
      </w:r>
      <w:r w:rsidR="001E1501" w:rsidRPr="001E1501">
        <w:rPr>
          <w:rStyle w:val="eop"/>
          <w:rFonts w:ascii="Tahoma" w:hAnsi="Tahoma" w:cs="Tahoma"/>
          <w:b/>
        </w:rPr>
        <w:t> </w:t>
      </w:r>
    </w:p>
    <w:p w14:paraId="0355F25F" w14:textId="769E0F50" w:rsidR="001E1501" w:rsidRPr="001E1501" w:rsidRDefault="001E1501" w:rsidP="4180B4E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b/>
          <w:bCs/>
        </w:rPr>
      </w:pPr>
      <w:r w:rsidRPr="4180B4E4">
        <w:rPr>
          <w:rStyle w:val="normaltextrun"/>
          <w:rFonts w:ascii="Tahoma" w:hAnsi="Tahoma" w:cs="Tahoma"/>
          <w:b/>
          <w:bCs/>
        </w:rPr>
        <w:t> Uzak yakın, büyük küçük ilişkilerini kullanarak basit şekliyle hava perspektifini anlatan uçan hava balonları çizilir. Suluboya ve pastel boya ile renklendirilir.</w:t>
      </w:r>
      <w:r w:rsidRPr="4180B4E4">
        <w:rPr>
          <w:rStyle w:val="eop"/>
          <w:rFonts w:ascii="Tahoma" w:hAnsi="Tahoma" w:cs="Tahoma"/>
          <w:b/>
          <w:bCs/>
        </w:rPr>
        <w:t> </w:t>
      </w:r>
    </w:p>
    <w:p w14:paraId="11E71568" w14:textId="133FC8C2" w:rsidR="00642207" w:rsidRPr="00CB45DB" w:rsidRDefault="00642207" w:rsidP="00F8457C">
      <w:pPr>
        <w:rPr>
          <w:b/>
          <w:sz w:val="24"/>
          <w:szCs w:val="24"/>
        </w:rPr>
      </w:pPr>
    </w:p>
    <w:p w14:paraId="7B0B90CA" w14:textId="77777777" w:rsidR="00C53CFA" w:rsidRPr="00CB45DB" w:rsidRDefault="00C53CFA" w:rsidP="001B1178">
      <w:pPr>
        <w:rPr>
          <w:b/>
          <w:sz w:val="24"/>
          <w:szCs w:val="24"/>
        </w:rPr>
      </w:pP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08C78F35" w14:textId="77777777" w:rsidR="007839F9" w:rsidRDefault="007839F9" w:rsidP="001B1178">
      <w:pPr>
        <w:rPr>
          <w:b/>
          <w:sz w:val="24"/>
          <w:szCs w:val="24"/>
        </w:rPr>
      </w:pP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2DAE5C34" w:rsidR="00AC60CA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>:</w:t>
      </w:r>
    </w:p>
    <w:p w14:paraId="1513F6E2" w14:textId="77777777" w:rsidR="00AC659D" w:rsidRPr="00CB45DB" w:rsidRDefault="00AC659D" w:rsidP="00642207">
      <w:pPr>
        <w:rPr>
          <w:b/>
          <w:sz w:val="24"/>
          <w:szCs w:val="24"/>
        </w:rPr>
      </w:pPr>
    </w:p>
    <w:p w14:paraId="34525A2D" w14:textId="39F2F439" w:rsidR="00AC659D" w:rsidRPr="00CB45DB" w:rsidRDefault="00AC659D" w:rsidP="00AC659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ÖRNEK RESİM:</w:t>
      </w:r>
    </w:p>
    <w:p w14:paraId="68DAEFFF" w14:textId="5E90A54B" w:rsidR="00AC659D" w:rsidRDefault="00AC659D" w:rsidP="00AC60CA">
      <w:pPr>
        <w:rPr>
          <w:noProof/>
        </w:rPr>
      </w:pPr>
    </w:p>
    <w:p w14:paraId="6E221725" w14:textId="2CDECBAC" w:rsidR="00AC659D" w:rsidRDefault="00AC659D" w:rsidP="00AC60CA">
      <w:pPr>
        <w:rPr>
          <w:noProof/>
        </w:rPr>
      </w:pPr>
    </w:p>
    <w:p w14:paraId="7A38483E" w14:textId="5C386CA8" w:rsidR="00AC659D" w:rsidRDefault="00AC659D" w:rsidP="00AC60CA">
      <w:pPr>
        <w:rPr>
          <w:noProof/>
        </w:rPr>
      </w:pPr>
    </w:p>
    <w:p w14:paraId="7BAD45DD" w14:textId="415E3183" w:rsidR="00AC659D" w:rsidRDefault="00AC659D" w:rsidP="00AC60CA">
      <w:pPr>
        <w:rPr>
          <w:noProof/>
        </w:rPr>
      </w:pPr>
    </w:p>
    <w:p w14:paraId="559E3CBD" w14:textId="328D09CF" w:rsidR="00AC659D" w:rsidRDefault="00AC659D" w:rsidP="00AC60CA">
      <w:pPr>
        <w:rPr>
          <w:noProof/>
        </w:rPr>
      </w:pPr>
    </w:p>
    <w:p w14:paraId="67BE1A4C" w14:textId="68890570" w:rsidR="00AC659D" w:rsidRDefault="00AC659D" w:rsidP="00AC60CA">
      <w:pPr>
        <w:rPr>
          <w:noProof/>
        </w:rPr>
      </w:pPr>
      <w:r>
        <w:rPr>
          <w:noProof/>
        </w:rPr>
        <w:drawing>
          <wp:inline distT="0" distB="0" distL="0" distR="0" wp14:anchorId="6BA279E5" wp14:editId="6E71CA7C">
            <wp:extent cx="4324350" cy="6541494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54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1C18" w14:textId="588E5EE2" w:rsidR="007839F9" w:rsidRDefault="00AC659D" w:rsidP="00AC60CA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DCCE7D" wp14:editId="36435D68">
            <wp:extent cx="5408296" cy="7443559"/>
            <wp:effectExtent l="0" t="0" r="1905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96" cy="74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8F4D6D" w:rsidRPr="4180B4E4">
        <w:rPr>
          <w:b/>
          <w:bCs/>
          <w:sz w:val="24"/>
          <w:szCs w:val="24"/>
        </w:rPr>
        <w:t xml:space="preserve"> </w:t>
      </w:r>
      <w:r>
        <w:tab/>
      </w:r>
      <w:r w:rsidR="008F4D6D" w:rsidRPr="4180B4E4">
        <w:rPr>
          <w:b/>
          <w:bCs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 xml:space="preserve">           </w:t>
      </w:r>
    </w:p>
    <w:p w14:paraId="52ED61AD" w14:textId="23F12616" w:rsidR="00DB36DC" w:rsidRDefault="00AC659D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866F5B0" wp14:editId="544392B1">
            <wp:extent cx="5924548" cy="592454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48" cy="592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25E9AB5C" w:rsidR="00326653" w:rsidRPr="00CB45DB" w:rsidRDefault="001E1501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634B29" w:rsidRPr="00CB45DB">
        <w:rPr>
          <w:noProof/>
          <w:sz w:val="24"/>
          <w:szCs w:val="24"/>
          <w:lang w:eastAsia="tr-TR"/>
        </w:rPr>
        <w:t xml:space="preserve">                          </w:t>
      </w:r>
    </w:p>
    <w:p w14:paraId="1EB42A70" w14:textId="6881D1B9" w:rsidR="0009069F" w:rsidRDefault="0009069F" w:rsidP="00634B29">
      <w:pPr>
        <w:rPr>
          <w:sz w:val="24"/>
          <w:szCs w:val="24"/>
        </w:rPr>
      </w:pPr>
    </w:p>
    <w:p w14:paraId="57579660" w14:textId="0D5C3854" w:rsidR="001E1501" w:rsidRPr="00CB45DB" w:rsidRDefault="001E1501" w:rsidP="00634B29">
      <w:pPr>
        <w:rPr>
          <w:sz w:val="24"/>
          <w:szCs w:val="24"/>
        </w:rPr>
      </w:pPr>
    </w:p>
    <w:p w14:paraId="00CCD1E0" w14:textId="77CC0F91" w:rsidR="0009069F" w:rsidRDefault="0009069F" w:rsidP="00634B29">
      <w:pPr>
        <w:rPr>
          <w:sz w:val="24"/>
          <w:szCs w:val="24"/>
        </w:rPr>
      </w:pPr>
    </w:p>
    <w:p w14:paraId="6A7E3764" w14:textId="071FF224" w:rsidR="00AC659D" w:rsidRDefault="00AC659D" w:rsidP="00634B29">
      <w:pPr>
        <w:rPr>
          <w:sz w:val="24"/>
          <w:szCs w:val="24"/>
        </w:rPr>
      </w:pPr>
    </w:p>
    <w:p w14:paraId="6F98F763" w14:textId="4B090D85" w:rsidR="00AC659D" w:rsidRPr="00CB45DB" w:rsidRDefault="00AC659D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7AF968A" wp14:editId="6596D67E">
            <wp:extent cx="5842326" cy="4162425"/>
            <wp:effectExtent l="0" t="0" r="635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326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59D" w:rsidRPr="00CB45DB" w:rsidSect="00AC60CA">
      <w:headerReference w:type="default" r:id="rId13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E8811" w14:textId="77777777" w:rsidR="008E1B2A" w:rsidRDefault="008E1B2A" w:rsidP="00666DAE">
      <w:pPr>
        <w:spacing w:after="0" w:line="240" w:lineRule="auto"/>
      </w:pPr>
      <w:r>
        <w:separator/>
      </w:r>
    </w:p>
  </w:endnote>
  <w:endnote w:type="continuationSeparator" w:id="0">
    <w:p w14:paraId="128952C6" w14:textId="77777777" w:rsidR="008E1B2A" w:rsidRDefault="008E1B2A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A3EE" w14:textId="77777777" w:rsidR="008E1B2A" w:rsidRDefault="008E1B2A" w:rsidP="00666DAE">
      <w:pPr>
        <w:spacing w:after="0" w:line="240" w:lineRule="auto"/>
      </w:pPr>
      <w:r>
        <w:separator/>
      </w:r>
    </w:p>
  </w:footnote>
  <w:footnote w:type="continuationSeparator" w:id="0">
    <w:p w14:paraId="2613E304" w14:textId="77777777" w:rsidR="008E1B2A" w:rsidRDefault="008E1B2A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55A75853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25B1"/>
    <w:multiLevelType w:val="hybridMultilevel"/>
    <w:tmpl w:val="9E406786"/>
    <w:lvl w:ilvl="0" w:tplc="596CFC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1E1501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2780F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C563B"/>
    <w:rsid w:val="008E1B2A"/>
    <w:rsid w:val="008F0E12"/>
    <w:rsid w:val="008F4D6D"/>
    <w:rsid w:val="00900A41"/>
    <w:rsid w:val="0093740A"/>
    <w:rsid w:val="00975A64"/>
    <w:rsid w:val="00991324"/>
    <w:rsid w:val="00A51FC3"/>
    <w:rsid w:val="00A5756E"/>
    <w:rsid w:val="00AC60CA"/>
    <w:rsid w:val="00AC659D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63BF3"/>
    <w:rsid w:val="00F8457C"/>
    <w:rsid w:val="00FA33DA"/>
    <w:rsid w:val="00FC167C"/>
    <w:rsid w:val="4180B4E4"/>
    <w:rsid w:val="47A6F767"/>
    <w:rsid w:val="4C155F67"/>
    <w:rsid w:val="60E19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paragraph" w:customStyle="1" w:styleId="paragraph">
    <w:name w:val="paragraph"/>
    <w:basedOn w:val="Normal"/>
    <w:rsid w:val="001E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1E1501"/>
  </w:style>
  <w:style w:type="character" w:customStyle="1" w:styleId="eop">
    <w:name w:val="eop"/>
    <w:basedOn w:val="VarsaylanParagrafYazTipi"/>
    <w:rsid w:val="001E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11</cp:revision>
  <dcterms:created xsi:type="dcterms:W3CDTF">2020-09-16T18:50:00Z</dcterms:created>
  <dcterms:modified xsi:type="dcterms:W3CDTF">2021-03-06T12:08:00Z</dcterms:modified>
</cp:coreProperties>
</file>