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53CC4D42" w:rsidR="0044747A" w:rsidRDefault="008B4C76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7924" w14:textId="0982E637" w:rsidR="00A16B59" w:rsidRDefault="00A16B59" w:rsidP="00634B29">
      <w:pPr>
        <w:rPr>
          <w:sz w:val="24"/>
          <w:szCs w:val="24"/>
        </w:rPr>
      </w:pPr>
    </w:p>
    <w:p w14:paraId="7DC67124" w14:textId="72232A06" w:rsidR="00EB2D2E" w:rsidRDefault="00EB2D2E" w:rsidP="00634B29">
      <w:pPr>
        <w:rPr>
          <w:sz w:val="24"/>
          <w:szCs w:val="24"/>
        </w:rPr>
      </w:pPr>
    </w:p>
    <w:p w14:paraId="4A102AA1" w14:textId="69404577" w:rsidR="00EB2D2E" w:rsidRDefault="00EB2D2E" w:rsidP="00634B29">
      <w:pPr>
        <w:rPr>
          <w:sz w:val="24"/>
          <w:szCs w:val="24"/>
        </w:rPr>
      </w:pPr>
    </w:p>
    <w:p w14:paraId="5D5F3B14" w14:textId="4076180A" w:rsidR="00AA296F" w:rsidRDefault="00AA296F" w:rsidP="00AA296F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BARDAK TAŞIMA</w:t>
      </w:r>
    </w:p>
    <w:p w14:paraId="296A43C3" w14:textId="538DDB98" w:rsidR="00AA296F" w:rsidRPr="00BD10F7" w:rsidRDefault="00AA296F" w:rsidP="00AA296F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7.</w:t>
      </w:r>
      <w:proofErr w:type="gramStart"/>
      <w:r w:rsidRPr="00BD0498">
        <w:rPr>
          <w:bCs/>
          <w:color w:val="000000" w:themeColor="text1"/>
          <w:sz w:val="24"/>
        </w:rPr>
        <w:t>Sınıf</w:t>
      </w:r>
      <w:r w:rsidR="00D67CF2">
        <w:rPr>
          <w:bCs/>
          <w:color w:val="000000" w:themeColor="text1"/>
          <w:sz w:val="24"/>
        </w:rPr>
        <w:t xml:space="preserve">lar </w:t>
      </w:r>
      <w:r w:rsidRPr="00BD0498">
        <w:rPr>
          <w:bCs/>
          <w:color w:val="000000" w:themeColor="text1"/>
          <w:sz w:val="24"/>
        </w:rPr>
        <w:t>)</w:t>
      </w:r>
      <w:proofErr w:type="gramEnd"/>
    </w:p>
    <w:p w14:paraId="6CB64CFB" w14:textId="77777777" w:rsidR="00AA296F" w:rsidRDefault="00AA296F" w:rsidP="00AA296F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Dikkat ve el göz koordinasyonunu arttırma.</w:t>
      </w:r>
    </w:p>
    <w:p w14:paraId="28B41B6B" w14:textId="77777777" w:rsidR="00AA296F" w:rsidRDefault="00AA296F" w:rsidP="00AA296F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208C9072" w14:textId="77777777" w:rsidR="00AA296F" w:rsidRPr="00D96378" w:rsidRDefault="00AA296F" w:rsidP="00AA296F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>1 adet paket lastiği, 4 adet 60cm. ip, 10 adet karton bardak.</w:t>
      </w:r>
    </w:p>
    <w:p w14:paraId="4B8E1E36" w14:textId="77777777" w:rsidR="00AA296F" w:rsidRDefault="00AA296F" w:rsidP="00AA296F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>
        <w:rPr>
          <w:bCs/>
          <w:sz w:val="28"/>
        </w:rPr>
        <w:t>Oyun en az 2 kişi ile oynanır.</w:t>
      </w:r>
      <w:r w:rsidRPr="00FE2715">
        <w:rPr>
          <w:bCs/>
          <w:sz w:val="28"/>
        </w:rPr>
        <w:t xml:space="preserve"> </w:t>
      </w:r>
      <w:r w:rsidRPr="00A32175">
        <w:rPr>
          <w:bCs/>
          <w:sz w:val="28"/>
        </w:rPr>
        <w:t xml:space="preserve">Öncelikle </w:t>
      </w:r>
      <w:r>
        <w:rPr>
          <w:bCs/>
          <w:sz w:val="28"/>
        </w:rPr>
        <w:t>lastiğin çevresine eşit aralıklarla 4 ip bağlanır</w:t>
      </w:r>
      <w:r w:rsidRPr="00A32175">
        <w:rPr>
          <w:bCs/>
          <w:sz w:val="28"/>
        </w:rPr>
        <w:t>. Daha sonra</w:t>
      </w:r>
      <w:r>
        <w:rPr>
          <w:bCs/>
          <w:sz w:val="28"/>
        </w:rPr>
        <w:t xml:space="preserve"> oyuncular iplerin ucundan tutarak lastiğin genişlemesini sağlar. Masa üzerinde bulunan bardaklara genişletilmiş lastik geçirilir. Bardaklar, el değmeden lastik ve ip yardımıyla </w:t>
      </w:r>
      <w:proofErr w:type="spellStart"/>
      <w:r>
        <w:rPr>
          <w:bCs/>
          <w:sz w:val="28"/>
        </w:rPr>
        <w:t>taşınırak</w:t>
      </w:r>
      <w:proofErr w:type="spellEnd"/>
      <w:r>
        <w:rPr>
          <w:bCs/>
          <w:sz w:val="28"/>
        </w:rPr>
        <w:t xml:space="preserve"> kule oluşturulmaya çalışılır. 4 kişi oynanıyor ise ikişerli takım yapılır. En yüksek kuleyi en kısa zamanda yapan takım kazanır. 2 kişi oynanıyor ise zamana karşı yarışılır.</w:t>
      </w:r>
    </w:p>
    <w:p w14:paraId="2629CB52" w14:textId="77777777" w:rsidR="00AA296F" w:rsidRPr="00BD0498" w:rsidRDefault="00AA296F" w:rsidP="00AA296F">
      <w:pPr>
        <w:rPr>
          <w:sz w:val="28"/>
        </w:rPr>
      </w:pPr>
      <w:r>
        <w:rPr>
          <w:bCs/>
          <w:sz w:val="28"/>
        </w:rPr>
        <w:t>Not: Materyaller çoğaltılarak daha fazla takım oluşturulup oyun daha zevkli bir hale getirilebilir. Bardaklara el ile temas etmek yasaktır. Kule oluşturulup bitti denildikten sonra 5 saniye tutulur, kule yıkılmazsa oyun geçerli sayılır.</w:t>
      </w:r>
    </w:p>
    <w:p w14:paraId="61B5E468" w14:textId="77777777" w:rsidR="00EB2D2E" w:rsidRPr="00CB45DB" w:rsidRDefault="00EB2D2E" w:rsidP="00634B29">
      <w:pPr>
        <w:rPr>
          <w:sz w:val="24"/>
          <w:szCs w:val="24"/>
        </w:rPr>
      </w:pPr>
    </w:p>
    <w:sectPr w:rsidR="00EB2D2E" w:rsidRPr="00CB45D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879E" w14:textId="77777777" w:rsidR="00052ED6" w:rsidRDefault="00052ED6" w:rsidP="00666DAE">
      <w:pPr>
        <w:spacing w:after="0" w:line="240" w:lineRule="auto"/>
      </w:pPr>
      <w:r>
        <w:separator/>
      </w:r>
    </w:p>
  </w:endnote>
  <w:endnote w:type="continuationSeparator" w:id="0">
    <w:p w14:paraId="31412C61" w14:textId="77777777" w:rsidR="00052ED6" w:rsidRDefault="00052ED6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4646" w14:textId="77777777" w:rsidR="00052ED6" w:rsidRDefault="00052ED6" w:rsidP="00666DAE">
      <w:pPr>
        <w:spacing w:after="0" w:line="240" w:lineRule="auto"/>
      </w:pPr>
      <w:r>
        <w:separator/>
      </w:r>
    </w:p>
  </w:footnote>
  <w:footnote w:type="continuationSeparator" w:id="0">
    <w:p w14:paraId="7348B897" w14:textId="77777777" w:rsidR="00052ED6" w:rsidRDefault="00052ED6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52ED6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B4C76"/>
    <w:rsid w:val="008C563B"/>
    <w:rsid w:val="008F0E12"/>
    <w:rsid w:val="008F4D6D"/>
    <w:rsid w:val="00900A41"/>
    <w:rsid w:val="0093740A"/>
    <w:rsid w:val="00953871"/>
    <w:rsid w:val="00975A64"/>
    <w:rsid w:val="00991324"/>
    <w:rsid w:val="00A16B59"/>
    <w:rsid w:val="00A51FC3"/>
    <w:rsid w:val="00A63EEE"/>
    <w:rsid w:val="00AA296F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67CF2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B2D2E"/>
    <w:rsid w:val="00ED23A5"/>
    <w:rsid w:val="00EF0866"/>
    <w:rsid w:val="00F26CDC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12</cp:revision>
  <dcterms:created xsi:type="dcterms:W3CDTF">2020-09-16T18:50:00Z</dcterms:created>
  <dcterms:modified xsi:type="dcterms:W3CDTF">2021-03-01T21:16:00Z</dcterms:modified>
</cp:coreProperties>
</file>