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E9C85" w14:textId="141739AB" w:rsidR="00833055" w:rsidRPr="004F0FDB" w:rsidRDefault="008B4C76" w:rsidP="004F0FD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                                       </w:t>
      </w:r>
      <w:r>
        <w:rPr>
          <w:b/>
          <w:noProof/>
          <w:sz w:val="24"/>
          <w:szCs w:val="24"/>
        </w:rPr>
        <w:drawing>
          <wp:inline distT="0" distB="0" distL="0" distR="0" wp14:anchorId="479C2D19" wp14:editId="62E2D4E4">
            <wp:extent cx="1425575" cy="714294"/>
            <wp:effectExtent l="0" t="0" r="3175" b="0"/>
            <wp:docPr id="5" name="Resim 5" descr="metin, küçük resim, ekran görüntüsü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 descr="metin, küçük resim, ekran görüntüsü içeren bir resim&#10;&#10;Açıklama otomatik olarak oluşturul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628" cy="72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BD2B0" w14:textId="77777777" w:rsidR="00E46690" w:rsidRDefault="00E46690" w:rsidP="00E46690">
      <w:pPr>
        <w:rPr>
          <w:b/>
          <w:sz w:val="28"/>
        </w:rPr>
      </w:pPr>
      <w:r>
        <w:rPr>
          <w:b/>
          <w:sz w:val="28"/>
        </w:rPr>
        <w:t>ETKİNLİK ADI</w:t>
      </w:r>
      <w:proofErr w:type="gramStart"/>
      <w:r>
        <w:rPr>
          <w:b/>
          <w:sz w:val="28"/>
        </w:rPr>
        <w:tab/>
        <w:t>:  ÇEK</w:t>
      </w:r>
      <w:proofErr w:type="gramEnd"/>
      <w:r>
        <w:rPr>
          <w:b/>
          <w:sz w:val="28"/>
        </w:rPr>
        <w:t>,FIRLAT,DEVİR</w:t>
      </w:r>
    </w:p>
    <w:p w14:paraId="3A1E759E" w14:textId="77777777" w:rsidR="00E46690" w:rsidRPr="00BD10F7" w:rsidRDefault="00E46690" w:rsidP="00E46690">
      <w:pPr>
        <w:rPr>
          <w:color w:val="002060"/>
          <w:sz w:val="24"/>
        </w:rPr>
      </w:pPr>
      <w:r>
        <w:rPr>
          <w:b/>
          <w:sz w:val="28"/>
        </w:rPr>
        <w:t>SEVİYE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: </w:t>
      </w:r>
      <w:r w:rsidRPr="00BD0498">
        <w:rPr>
          <w:bCs/>
          <w:color w:val="000000" w:themeColor="text1"/>
          <w:sz w:val="24"/>
        </w:rPr>
        <w:t>(</w:t>
      </w:r>
      <w:r>
        <w:rPr>
          <w:bCs/>
          <w:color w:val="000000" w:themeColor="text1"/>
          <w:sz w:val="24"/>
        </w:rPr>
        <w:t>5.6.</w:t>
      </w:r>
      <w:r w:rsidRPr="00BD0498">
        <w:rPr>
          <w:bCs/>
          <w:color w:val="000000" w:themeColor="text1"/>
          <w:sz w:val="24"/>
        </w:rPr>
        <w:t>Sınıf)</w:t>
      </w:r>
    </w:p>
    <w:p w14:paraId="3D92F368" w14:textId="77777777" w:rsidR="00E46690" w:rsidRDefault="00E46690" w:rsidP="00E46690">
      <w:pPr>
        <w:rPr>
          <w:sz w:val="28"/>
        </w:rPr>
      </w:pPr>
      <w:r>
        <w:rPr>
          <w:b/>
          <w:sz w:val="28"/>
        </w:rPr>
        <w:t>AMAÇ</w:t>
      </w:r>
      <w:r>
        <w:rPr>
          <w:b/>
          <w:sz w:val="28"/>
        </w:rPr>
        <w:tab/>
      </w:r>
      <w:r>
        <w:rPr>
          <w:b/>
          <w:sz w:val="28"/>
        </w:rPr>
        <w:tab/>
        <w:t>:</w:t>
      </w:r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Odaklanma,hedefe</w:t>
      </w:r>
      <w:proofErr w:type="spellEnd"/>
      <w:proofErr w:type="gramEnd"/>
      <w:r>
        <w:rPr>
          <w:sz w:val="28"/>
        </w:rPr>
        <w:t xml:space="preserve"> atış atma becerisi</w:t>
      </w:r>
    </w:p>
    <w:p w14:paraId="4990C1C9" w14:textId="77777777" w:rsidR="00E46690" w:rsidRDefault="00E46690" w:rsidP="00E46690">
      <w:pPr>
        <w:rPr>
          <w:sz w:val="28"/>
        </w:rPr>
      </w:pPr>
      <w:r>
        <w:rPr>
          <w:b/>
          <w:sz w:val="28"/>
        </w:rPr>
        <w:t>MEKÂN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: </w:t>
      </w:r>
      <w:r>
        <w:rPr>
          <w:sz w:val="28"/>
        </w:rPr>
        <w:t>Ev</w:t>
      </w:r>
    </w:p>
    <w:p w14:paraId="5167102A" w14:textId="77777777" w:rsidR="00E46690" w:rsidRPr="00D96378" w:rsidRDefault="00E46690" w:rsidP="00E46690">
      <w:pPr>
        <w:rPr>
          <w:sz w:val="28"/>
        </w:rPr>
      </w:pPr>
      <w:r w:rsidRPr="00D96378">
        <w:rPr>
          <w:b/>
          <w:bCs/>
          <w:sz w:val="28"/>
        </w:rPr>
        <w:t>MALZEME</w:t>
      </w:r>
      <w:r w:rsidRPr="00D96378">
        <w:rPr>
          <w:b/>
          <w:bCs/>
          <w:sz w:val="28"/>
        </w:rPr>
        <w:tab/>
      </w:r>
      <w:r w:rsidRPr="00D96378">
        <w:rPr>
          <w:b/>
          <w:bCs/>
          <w:sz w:val="28"/>
        </w:rPr>
        <w:tab/>
        <w:t>:</w:t>
      </w:r>
      <w:r>
        <w:rPr>
          <w:b/>
          <w:bCs/>
          <w:sz w:val="28"/>
        </w:rPr>
        <w:t xml:space="preserve"> </w:t>
      </w:r>
      <w:r>
        <w:rPr>
          <w:sz w:val="28"/>
        </w:rPr>
        <w:t xml:space="preserve">16 tane karton </w:t>
      </w:r>
      <w:proofErr w:type="gramStart"/>
      <w:r>
        <w:rPr>
          <w:sz w:val="28"/>
        </w:rPr>
        <w:t>bardak ,</w:t>
      </w:r>
      <w:proofErr w:type="gramEnd"/>
      <w:r>
        <w:rPr>
          <w:sz w:val="28"/>
        </w:rPr>
        <w:t xml:space="preserve"> 1 adet masa tenisi topu,2 adet paket lastik.</w:t>
      </w:r>
    </w:p>
    <w:p w14:paraId="79E3F46B" w14:textId="77777777" w:rsidR="00E46690" w:rsidRDefault="00E46690" w:rsidP="00E46690">
      <w:pPr>
        <w:rPr>
          <w:bCs/>
          <w:sz w:val="28"/>
        </w:rPr>
      </w:pPr>
      <w:r>
        <w:rPr>
          <w:b/>
          <w:sz w:val="28"/>
        </w:rPr>
        <w:t>AÇIKLAMA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A32175">
        <w:rPr>
          <w:bCs/>
          <w:sz w:val="28"/>
        </w:rPr>
        <w:t>: Öncelikle</w:t>
      </w:r>
      <w:r>
        <w:rPr>
          <w:bCs/>
          <w:sz w:val="28"/>
        </w:rPr>
        <w:t xml:space="preserve"> 1 adet bardağın at kısmı kesilerek delik </w:t>
      </w:r>
      <w:proofErr w:type="spellStart"/>
      <w:proofErr w:type="gramStart"/>
      <w:r>
        <w:rPr>
          <w:bCs/>
          <w:sz w:val="28"/>
        </w:rPr>
        <w:t>açılır.Delik</w:t>
      </w:r>
      <w:proofErr w:type="spellEnd"/>
      <w:proofErr w:type="gramEnd"/>
      <w:r>
        <w:rPr>
          <w:bCs/>
          <w:sz w:val="28"/>
        </w:rPr>
        <w:t xml:space="preserve"> açılan bardağın alt kısmına ufak delikler açılarak lastikler </w:t>
      </w:r>
      <w:proofErr w:type="spellStart"/>
      <w:r>
        <w:rPr>
          <w:bCs/>
          <w:sz w:val="28"/>
        </w:rPr>
        <w:t>burdan</w:t>
      </w:r>
      <w:proofErr w:type="spellEnd"/>
      <w:r>
        <w:rPr>
          <w:bCs/>
          <w:sz w:val="28"/>
        </w:rPr>
        <w:t xml:space="preserve"> geçirilir ve </w:t>
      </w:r>
      <w:proofErr w:type="spellStart"/>
      <w:r>
        <w:rPr>
          <w:bCs/>
          <w:sz w:val="28"/>
        </w:rPr>
        <w:t>bağlanır.Daha</w:t>
      </w:r>
      <w:proofErr w:type="spellEnd"/>
      <w:r>
        <w:rPr>
          <w:bCs/>
          <w:sz w:val="28"/>
        </w:rPr>
        <w:t xml:space="preserve"> sonra elimizde kalan 15 karton bardaktan piramit şeklinde kule </w:t>
      </w:r>
      <w:proofErr w:type="spellStart"/>
      <w:r>
        <w:rPr>
          <w:bCs/>
          <w:sz w:val="28"/>
        </w:rPr>
        <w:t>yapılır.belirlediğiniz</w:t>
      </w:r>
      <w:proofErr w:type="spellEnd"/>
      <w:r>
        <w:rPr>
          <w:bCs/>
          <w:sz w:val="28"/>
        </w:rPr>
        <w:t xml:space="preserve"> mesafenin arkasına geçerek lastikle geçirdiğimiz bardaktan masa tenisi topunu gerdirerek hedefe isabetli atışlar yapmaya çalışılır </w:t>
      </w:r>
    </w:p>
    <w:p w14:paraId="3924B2EB" w14:textId="77777777" w:rsidR="00E46690" w:rsidRDefault="00E46690" w:rsidP="00E46690">
      <w:pPr>
        <w:rPr>
          <w:bCs/>
          <w:sz w:val="28"/>
        </w:rPr>
      </w:pPr>
      <w:r w:rsidRPr="005157C3">
        <w:rPr>
          <w:b/>
          <w:sz w:val="28"/>
        </w:rPr>
        <w:t>NOT</w:t>
      </w:r>
      <w:r>
        <w:rPr>
          <w:bCs/>
          <w:sz w:val="28"/>
        </w:rPr>
        <w:t xml:space="preserve">                       </w:t>
      </w:r>
      <w:proofErr w:type="gramStart"/>
      <w:r>
        <w:rPr>
          <w:bCs/>
          <w:sz w:val="28"/>
        </w:rPr>
        <w:t xml:space="preserve"> </w:t>
      </w:r>
      <w:r w:rsidRPr="005157C3">
        <w:rPr>
          <w:b/>
          <w:sz w:val="28"/>
        </w:rPr>
        <w:t xml:space="preserve"> :</w:t>
      </w:r>
      <w:proofErr w:type="gramEnd"/>
      <w:r>
        <w:rPr>
          <w:bCs/>
          <w:sz w:val="28"/>
        </w:rPr>
        <w:t xml:space="preserve"> Atış mesafemizi zorluk derecesine göre kendiniz belirleyebilirsiniz. </w:t>
      </w:r>
    </w:p>
    <w:p w14:paraId="4FF0B990" w14:textId="77777777" w:rsidR="00E46690" w:rsidRDefault="00E46690" w:rsidP="00E46690">
      <w:pPr>
        <w:rPr>
          <w:bCs/>
          <w:sz w:val="28"/>
        </w:rPr>
      </w:pPr>
      <w:r>
        <w:rPr>
          <w:noProof/>
          <w:sz w:val="28"/>
          <w:lang w:eastAsia="tr-TR"/>
        </w:rPr>
        <w:drawing>
          <wp:inline distT="0" distB="0" distL="0" distR="0" wp14:anchorId="154B4EAE" wp14:editId="05162F33">
            <wp:extent cx="2843894" cy="28575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77ec8f-c8e3-48f6-bb69-665906b3dd6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305" cy="2858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tr-TR"/>
        </w:rPr>
        <w:drawing>
          <wp:inline distT="0" distB="0" distL="0" distR="0" wp14:anchorId="3F1D5DAB" wp14:editId="649F2E0E">
            <wp:extent cx="2076843" cy="285750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99e107-99ba-4d7c-9361-c29557a00b7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843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B9B22" w14:textId="77777777" w:rsidR="00E46690" w:rsidRPr="00BD0498" w:rsidRDefault="00E46690" w:rsidP="00E46690">
      <w:pPr>
        <w:rPr>
          <w:sz w:val="28"/>
        </w:rPr>
      </w:pPr>
      <w:r>
        <w:rPr>
          <w:noProof/>
          <w:sz w:val="28"/>
          <w:lang w:eastAsia="tr-TR"/>
        </w:rPr>
        <w:lastRenderedPageBreak/>
        <w:drawing>
          <wp:inline distT="0" distB="0" distL="0" distR="0" wp14:anchorId="49B6AD1F" wp14:editId="001C5688">
            <wp:extent cx="3114127" cy="201930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887ea3-cd38-4031-ac82-839657c5bab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273" cy="202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tr-TR"/>
        </w:rPr>
        <w:drawing>
          <wp:inline distT="0" distB="0" distL="0" distR="0" wp14:anchorId="5A3051D5" wp14:editId="0AC03B97">
            <wp:extent cx="2524125" cy="2009775"/>
            <wp:effectExtent l="0" t="0" r="9525" b="952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8834b4-173f-4234-bd60-d9c2c35e37f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tr-TR"/>
        </w:rPr>
        <w:drawing>
          <wp:inline distT="0" distB="0" distL="0" distR="0" wp14:anchorId="0BBABE3D" wp14:editId="1620EE59">
            <wp:extent cx="2743200" cy="259080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8e60f0-4f55-48d7-9a1f-28042292453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549" cy="2592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tr-TR"/>
        </w:rPr>
        <w:drawing>
          <wp:inline distT="0" distB="0" distL="0" distR="0" wp14:anchorId="08648B0D" wp14:editId="1437267A">
            <wp:extent cx="2895600" cy="259080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16b994-5c18-4215-9a03-81061e51e53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E7924" w14:textId="19654732" w:rsidR="00A16B59" w:rsidRPr="0002054B" w:rsidRDefault="00A16B59" w:rsidP="00E46690">
      <w:pPr>
        <w:rPr>
          <w:sz w:val="24"/>
          <w:szCs w:val="24"/>
        </w:rPr>
      </w:pPr>
    </w:p>
    <w:sectPr w:rsidR="00A16B59" w:rsidRPr="0002054B" w:rsidSect="00AC60CA">
      <w:headerReference w:type="default" r:id="rId14"/>
      <w:pgSz w:w="11906" w:h="16838"/>
      <w:pgMar w:top="0" w:right="1417" w:bottom="2552" w:left="1417" w:header="708" w:footer="708" w:gutter="0"/>
      <w:pgBorders w:offsetFrom="page">
        <w:top w:val="double" w:sz="18" w:space="24" w:color="FF0000"/>
        <w:left w:val="double" w:sz="18" w:space="24" w:color="FF0000"/>
        <w:bottom w:val="double" w:sz="18" w:space="24" w:color="FF0000"/>
        <w:right w:val="double" w:sz="1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FB33B" w14:textId="77777777" w:rsidR="00C76CA2" w:rsidRDefault="00C76CA2" w:rsidP="00666DAE">
      <w:pPr>
        <w:spacing w:after="0" w:line="240" w:lineRule="auto"/>
      </w:pPr>
      <w:r>
        <w:separator/>
      </w:r>
    </w:p>
  </w:endnote>
  <w:endnote w:type="continuationSeparator" w:id="0">
    <w:p w14:paraId="24EDF257" w14:textId="77777777" w:rsidR="00C76CA2" w:rsidRDefault="00C76CA2" w:rsidP="0066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19D91" w14:textId="77777777" w:rsidR="00C76CA2" w:rsidRDefault="00C76CA2" w:rsidP="00666DAE">
      <w:pPr>
        <w:spacing w:after="0" w:line="240" w:lineRule="auto"/>
      </w:pPr>
      <w:r>
        <w:separator/>
      </w:r>
    </w:p>
  </w:footnote>
  <w:footnote w:type="continuationSeparator" w:id="0">
    <w:p w14:paraId="361F200A" w14:textId="77777777" w:rsidR="00C76CA2" w:rsidRDefault="00C76CA2" w:rsidP="00666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5191A" w14:textId="796BB1D4" w:rsidR="00666DAE" w:rsidRDefault="00666D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B38FC"/>
    <w:multiLevelType w:val="hybridMultilevel"/>
    <w:tmpl w:val="1F845C1E"/>
    <w:lvl w:ilvl="0" w:tplc="5AA605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8037D"/>
    <w:multiLevelType w:val="hybridMultilevel"/>
    <w:tmpl w:val="BFC8F84E"/>
    <w:lvl w:ilvl="0" w:tplc="657476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178"/>
    <w:rsid w:val="00002D15"/>
    <w:rsid w:val="0002054B"/>
    <w:rsid w:val="0002588D"/>
    <w:rsid w:val="00082266"/>
    <w:rsid w:val="0009069F"/>
    <w:rsid w:val="000C7823"/>
    <w:rsid w:val="001325B9"/>
    <w:rsid w:val="00183E1B"/>
    <w:rsid w:val="00193ED3"/>
    <w:rsid w:val="001B1178"/>
    <w:rsid w:val="001B1BEE"/>
    <w:rsid w:val="001B320E"/>
    <w:rsid w:val="001C70A5"/>
    <w:rsid w:val="001D0BF4"/>
    <w:rsid w:val="00225DBA"/>
    <w:rsid w:val="00257B82"/>
    <w:rsid w:val="002B1EB8"/>
    <w:rsid w:val="002F0A7E"/>
    <w:rsid w:val="003000DA"/>
    <w:rsid w:val="003031F0"/>
    <w:rsid w:val="00305FED"/>
    <w:rsid w:val="00326653"/>
    <w:rsid w:val="003367CD"/>
    <w:rsid w:val="00346418"/>
    <w:rsid w:val="003553B4"/>
    <w:rsid w:val="003C1647"/>
    <w:rsid w:val="003C3D0E"/>
    <w:rsid w:val="003F5A8E"/>
    <w:rsid w:val="00426449"/>
    <w:rsid w:val="00432E0A"/>
    <w:rsid w:val="0044747A"/>
    <w:rsid w:val="00447A53"/>
    <w:rsid w:val="0045034F"/>
    <w:rsid w:val="00483CF5"/>
    <w:rsid w:val="004A0872"/>
    <w:rsid w:val="004B48A7"/>
    <w:rsid w:val="004F0FDB"/>
    <w:rsid w:val="005111C4"/>
    <w:rsid w:val="005254F3"/>
    <w:rsid w:val="0053499A"/>
    <w:rsid w:val="0054339F"/>
    <w:rsid w:val="00544423"/>
    <w:rsid w:val="00556396"/>
    <w:rsid w:val="00584856"/>
    <w:rsid w:val="00593BBA"/>
    <w:rsid w:val="005B021F"/>
    <w:rsid w:val="005C34DB"/>
    <w:rsid w:val="00634B29"/>
    <w:rsid w:val="00636B32"/>
    <w:rsid w:val="00642207"/>
    <w:rsid w:val="00657217"/>
    <w:rsid w:val="00657CA8"/>
    <w:rsid w:val="00666DAE"/>
    <w:rsid w:val="00682F73"/>
    <w:rsid w:val="006B235B"/>
    <w:rsid w:val="007204DF"/>
    <w:rsid w:val="00744872"/>
    <w:rsid w:val="00756222"/>
    <w:rsid w:val="00771DF4"/>
    <w:rsid w:val="007839F9"/>
    <w:rsid w:val="007A7CD5"/>
    <w:rsid w:val="007B79C7"/>
    <w:rsid w:val="007C1331"/>
    <w:rsid w:val="007E5724"/>
    <w:rsid w:val="00833055"/>
    <w:rsid w:val="008B4C76"/>
    <w:rsid w:val="008C563B"/>
    <w:rsid w:val="008F0E12"/>
    <w:rsid w:val="008F4D6D"/>
    <w:rsid w:val="00900A41"/>
    <w:rsid w:val="0093740A"/>
    <w:rsid w:val="00975A64"/>
    <w:rsid w:val="009824EC"/>
    <w:rsid w:val="00991324"/>
    <w:rsid w:val="009B7C99"/>
    <w:rsid w:val="00A16B59"/>
    <w:rsid w:val="00A22994"/>
    <w:rsid w:val="00A51FC3"/>
    <w:rsid w:val="00AC60CA"/>
    <w:rsid w:val="00AD5517"/>
    <w:rsid w:val="00AE52B2"/>
    <w:rsid w:val="00B11828"/>
    <w:rsid w:val="00B705FE"/>
    <w:rsid w:val="00B71512"/>
    <w:rsid w:val="00BA6CD1"/>
    <w:rsid w:val="00BB3504"/>
    <w:rsid w:val="00BC47F8"/>
    <w:rsid w:val="00C04515"/>
    <w:rsid w:val="00C14532"/>
    <w:rsid w:val="00C25FEE"/>
    <w:rsid w:val="00C41D00"/>
    <w:rsid w:val="00C53CFA"/>
    <w:rsid w:val="00C76CA2"/>
    <w:rsid w:val="00C77772"/>
    <w:rsid w:val="00CA197D"/>
    <w:rsid w:val="00CA320E"/>
    <w:rsid w:val="00CB45DB"/>
    <w:rsid w:val="00CD3811"/>
    <w:rsid w:val="00D0604C"/>
    <w:rsid w:val="00D42DDE"/>
    <w:rsid w:val="00D764DC"/>
    <w:rsid w:val="00D804C8"/>
    <w:rsid w:val="00D84C5B"/>
    <w:rsid w:val="00DA6C84"/>
    <w:rsid w:val="00DB36DC"/>
    <w:rsid w:val="00DC79D1"/>
    <w:rsid w:val="00DE6B15"/>
    <w:rsid w:val="00E15F7A"/>
    <w:rsid w:val="00E22C4B"/>
    <w:rsid w:val="00E46690"/>
    <w:rsid w:val="00E56BCB"/>
    <w:rsid w:val="00E62555"/>
    <w:rsid w:val="00E90959"/>
    <w:rsid w:val="00EA0B88"/>
    <w:rsid w:val="00ED23A5"/>
    <w:rsid w:val="00EF0866"/>
    <w:rsid w:val="00F26CDC"/>
    <w:rsid w:val="00F27594"/>
    <w:rsid w:val="00F539FE"/>
    <w:rsid w:val="00F63BF3"/>
    <w:rsid w:val="00F8457C"/>
    <w:rsid w:val="00FA33DA"/>
    <w:rsid w:val="00FC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6E700"/>
  <w15:chartTrackingRefBased/>
  <w15:docId w15:val="{6FA0791E-54B1-4041-857C-1455BC88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1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6DAE"/>
  </w:style>
  <w:style w:type="paragraph" w:styleId="AltBilgi">
    <w:name w:val="footer"/>
    <w:basedOn w:val="Normal"/>
    <w:link w:val="AltBilgiChar"/>
    <w:uiPriority w:val="99"/>
    <w:unhideWhenUsed/>
    <w:rsid w:val="0066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6DAE"/>
  </w:style>
  <w:style w:type="paragraph" w:styleId="ListeParagraf">
    <w:name w:val="List Paragraph"/>
    <w:basedOn w:val="Normal"/>
    <w:uiPriority w:val="34"/>
    <w:qFormat/>
    <w:rsid w:val="00082266"/>
    <w:pPr>
      <w:ind w:left="720"/>
      <w:contextualSpacing/>
    </w:pPr>
  </w:style>
  <w:style w:type="character" w:customStyle="1" w:styleId="normaltextrun">
    <w:name w:val="normaltextrun"/>
    <w:basedOn w:val="VarsaylanParagrafYazTipi"/>
    <w:rsid w:val="00D764DC"/>
  </w:style>
  <w:style w:type="character" w:customStyle="1" w:styleId="eop">
    <w:name w:val="eop"/>
    <w:basedOn w:val="VarsaylanParagrafYazTipi"/>
    <w:rsid w:val="00D764DC"/>
  </w:style>
  <w:style w:type="paragraph" w:styleId="GvdeMetni">
    <w:name w:val="Body Text"/>
    <w:basedOn w:val="Normal"/>
    <w:link w:val="GvdeMetniChar"/>
    <w:uiPriority w:val="1"/>
    <w:qFormat/>
    <w:rsid w:val="00833055"/>
    <w:pPr>
      <w:widowControl w:val="0"/>
      <w:autoSpaceDE w:val="0"/>
      <w:autoSpaceDN w:val="0"/>
      <w:spacing w:after="0" w:line="240" w:lineRule="auto"/>
      <w:ind w:left="116"/>
    </w:pPr>
    <w:rPr>
      <w:rFonts w:ascii="Carlito" w:eastAsia="Carlito" w:hAnsi="Carlito" w:cs="Carlito"/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833055"/>
    <w:rPr>
      <w:rFonts w:ascii="Carlito" w:eastAsia="Carlito" w:hAnsi="Carlito" w:cs="Carlito"/>
      <w:sz w:val="28"/>
      <w:szCs w:val="28"/>
    </w:rPr>
  </w:style>
  <w:style w:type="paragraph" w:styleId="KonuBal">
    <w:name w:val="Title"/>
    <w:basedOn w:val="Normal"/>
    <w:link w:val="KonuBalChar"/>
    <w:uiPriority w:val="10"/>
    <w:qFormat/>
    <w:rsid w:val="00833055"/>
    <w:pPr>
      <w:widowControl w:val="0"/>
      <w:autoSpaceDE w:val="0"/>
      <w:autoSpaceDN w:val="0"/>
      <w:spacing w:before="186" w:after="0" w:line="240" w:lineRule="auto"/>
      <w:ind w:left="116"/>
    </w:pPr>
    <w:rPr>
      <w:rFonts w:ascii="Carlito" w:eastAsia="Carlito" w:hAnsi="Carlito" w:cs="Carlito"/>
      <w:b/>
      <w:bCs/>
      <w:sz w:val="28"/>
      <w:szCs w:val="2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33055"/>
    <w:rPr>
      <w:rFonts w:ascii="Carlito" w:eastAsia="Carlito" w:hAnsi="Carlito" w:cs="Carlito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3F5A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Ulaş Türkan</cp:lastModifiedBy>
  <cp:revision>30</cp:revision>
  <dcterms:created xsi:type="dcterms:W3CDTF">2020-09-16T18:50:00Z</dcterms:created>
  <dcterms:modified xsi:type="dcterms:W3CDTF">2021-03-07T12:23:00Z</dcterms:modified>
</cp:coreProperties>
</file>