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6DE9C85" w14:textId="77777777" w:rsidR="00833055" w:rsidRDefault="00833055" w:rsidP="0002054B">
      <w:pPr>
        <w:tabs>
          <w:tab w:val="left" w:pos="2240"/>
        </w:tabs>
        <w:spacing w:before="44"/>
        <w:rPr>
          <w:b/>
          <w:sz w:val="28"/>
        </w:rPr>
      </w:pPr>
    </w:p>
    <w:p w14:paraId="42A83F64" w14:textId="77777777" w:rsidR="00A22994" w:rsidRDefault="00A22994" w:rsidP="00A22994">
      <w:pPr>
        <w:rPr>
          <w:b/>
          <w:sz w:val="28"/>
        </w:rPr>
      </w:pPr>
      <w:r>
        <w:rPr>
          <w:b/>
          <w:sz w:val="28"/>
        </w:rPr>
        <w:t>ETKİNLİK ADI</w:t>
      </w:r>
      <w:r>
        <w:rPr>
          <w:b/>
          <w:sz w:val="28"/>
        </w:rPr>
        <w:tab/>
        <w:t>: KAĞIT ÜFLEME</w:t>
      </w:r>
    </w:p>
    <w:p w14:paraId="4B94AA55" w14:textId="38ACB2BF" w:rsidR="00A22994" w:rsidRPr="00BD10F7" w:rsidRDefault="00A22994" w:rsidP="00A22994">
      <w:pPr>
        <w:rPr>
          <w:color w:val="002060"/>
          <w:sz w:val="24"/>
        </w:rPr>
      </w:pPr>
      <w:r>
        <w:rPr>
          <w:b/>
          <w:sz w:val="28"/>
        </w:rPr>
        <w:t>SEVİYE</w:t>
      </w:r>
      <w:r>
        <w:rPr>
          <w:b/>
          <w:sz w:val="28"/>
        </w:rPr>
        <w:tab/>
      </w:r>
      <w:r>
        <w:rPr>
          <w:b/>
          <w:sz w:val="28"/>
        </w:rPr>
        <w:tab/>
        <w:t xml:space="preserve">: </w:t>
      </w:r>
      <w:r>
        <w:rPr>
          <w:bCs/>
          <w:color w:val="000000" w:themeColor="text1"/>
          <w:sz w:val="24"/>
        </w:rPr>
        <w:t>3,4</w:t>
      </w:r>
      <w:r w:rsidRPr="004B79E4">
        <w:rPr>
          <w:bCs/>
          <w:color w:val="000000" w:themeColor="text1"/>
          <w:sz w:val="24"/>
        </w:rPr>
        <w:t>.</w:t>
      </w:r>
      <w:r>
        <w:rPr>
          <w:bCs/>
          <w:color w:val="000000" w:themeColor="text1"/>
          <w:sz w:val="24"/>
        </w:rPr>
        <w:t xml:space="preserve"> </w:t>
      </w:r>
      <w:r w:rsidRPr="004B79E4">
        <w:rPr>
          <w:bCs/>
          <w:color w:val="000000" w:themeColor="text1"/>
          <w:sz w:val="24"/>
        </w:rPr>
        <w:t>Sınıflar</w:t>
      </w:r>
    </w:p>
    <w:p w14:paraId="215751E7" w14:textId="77777777" w:rsidR="00A22994" w:rsidRDefault="00A22994" w:rsidP="00A22994">
      <w:pPr>
        <w:rPr>
          <w:sz w:val="28"/>
        </w:rPr>
      </w:pPr>
      <w:r>
        <w:rPr>
          <w:b/>
          <w:sz w:val="28"/>
        </w:rPr>
        <w:t>AMAÇ</w:t>
      </w:r>
      <w:r>
        <w:rPr>
          <w:b/>
          <w:sz w:val="28"/>
        </w:rPr>
        <w:tab/>
      </w:r>
      <w:r>
        <w:rPr>
          <w:b/>
          <w:sz w:val="28"/>
        </w:rPr>
        <w:tab/>
        <w:t>:</w:t>
      </w:r>
      <w:r>
        <w:rPr>
          <w:sz w:val="28"/>
        </w:rPr>
        <w:t xml:space="preserve"> Nefes Düzenleme Becerisi, Strateji Oluşturma</w:t>
      </w:r>
    </w:p>
    <w:p w14:paraId="2DEDC849" w14:textId="77777777" w:rsidR="00A22994" w:rsidRDefault="00A22994" w:rsidP="00A22994">
      <w:pPr>
        <w:rPr>
          <w:sz w:val="28"/>
        </w:rPr>
      </w:pPr>
      <w:r>
        <w:rPr>
          <w:b/>
          <w:sz w:val="28"/>
        </w:rPr>
        <w:t>MEKÂN</w:t>
      </w:r>
      <w:r>
        <w:rPr>
          <w:b/>
          <w:sz w:val="28"/>
        </w:rPr>
        <w:tab/>
      </w:r>
      <w:r>
        <w:rPr>
          <w:b/>
          <w:sz w:val="28"/>
        </w:rPr>
        <w:tab/>
        <w:t xml:space="preserve">: </w:t>
      </w:r>
      <w:r>
        <w:rPr>
          <w:sz w:val="28"/>
        </w:rPr>
        <w:t>Ev</w:t>
      </w:r>
    </w:p>
    <w:p w14:paraId="1629694C" w14:textId="77777777" w:rsidR="00A22994" w:rsidRDefault="00A22994" w:rsidP="00A22994">
      <w:pPr>
        <w:rPr>
          <w:sz w:val="28"/>
        </w:rPr>
      </w:pPr>
      <w:r w:rsidRPr="00D96378">
        <w:rPr>
          <w:b/>
          <w:bCs/>
          <w:sz w:val="28"/>
        </w:rPr>
        <w:t>MALZEME</w:t>
      </w:r>
      <w:r w:rsidRPr="00D96378">
        <w:rPr>
          <w:b/>
          <w:bCs/>
          <w:sz w:val="28"/>
        </w:rPr>
        <w:tab/>
      </w:r>
      <w:r w:rsidRPr="00D96378">
        <w:rPr>
          <w:b/>
          <w:bCs/>
          <w:sz w:val="28"/>
        </w:rPr>
        <w:tab/>
        <w:t>:</w:t>
      </w:r>
      <w:r>
        <w:rPr>
          <w:b/>
          <w:bCs/>
          <w:sz w:val="28"/>
        </w:rPr>
        <w:t xml:space="preserve"> </w:t>
      </w:r>
      <w:r>
        <w:rPr>
          <w:sz w:val="28"/>
        </w:rPr>
        <w:t>İskambil Kağıdı, Su Bardağı</w:t>
      </w:r>
    </w:p>
    <w:p w14:paraId="4DB934BE" w14:textId="77777777" w:rsidR="00A22994" w:rsidRPr="004B79E4" w:rsidRDefault="00A22994" w:rsidP="00A22994">
      <w:pPr>
        <w:rPr>
          <w:sz w:val="28"/>
        </w:rPr>
      </w:pPr>
      <w:r w:rsidRPr="004B79E4">
        <w:rPr>
          <w:b/>
          <w:sz w:val="28"/>
        </w:rPr>
        <w:t>KATILIMCI SAYIS</w:t>
      </w:r>
      <w:r>
        <w:rPr>
          <w:b/>
          <w:sz w:val="28"/>
        </w:rPr>
        <w:t xml:space="preserve">I  </w:t>
      </w:r>
      <w:r w:rsidRPr="004B79E4">
        <w:rPr>
          <w:b/>
          <w:sz w:val="28"/>
        </w:rPr>
        <w:t>:</w:t>
      </w:r>
      <w:r>
        <w:rPr>
          <w:b/>
          <w:sz w:val="28"/>
        </w:rPr>
        <w:t xml:space="preserve"> </w:t>
      </w:r>
      <w:r>
        <w:rPr>
          <w:sz w:val="28"/>
        </w:rPr>
        <w:t>2 veya daha fazla</w:t>
      </w:r>
    </w:p>
    <w:p w14:paraId="55293656" w14:textId="77777777" w:rsidR="00A22994" w:rsidRPr="00FF6CED" w:rsidRDefault="00A22994" w:rsidP="00A22994">
      <w:pPr>
        <w:rPr>
          <w:sz w:val="28"/>
        </w:rPr>
      </w:pPr>
      <w:r>
        <w:rPr>
          <w:b/>
          <w:sz w:val="28"/>
        </w:rPr>
        <w:t>AÇIKLAMA</w:t>
      </w:r>
      <w:r>
        <w:rPr>
          <w:b/>
          <w:sz w:val="28"/>
        </w:rPr>
        <w:tab/>
      </w:r>
      <w:r>
        <w:rPr>
          <w:b/>
          <w:sz w:val="28"/>
        </w:rPr>
        <w:tab/>
        <w:t xml:space="preserve">: </w:t>
      </w:r>
      <w:r>
        <w:rPr>
          <w:sz w:val="28"/>
        </w:rPr>
        <w:t>Bardak oyuncuların ortasına konulur. Bardağın üzerine iskambil kağıtları ortalı bir şekilde yerleştirildi. Yazı-tura atışı ile birinci oyuncu seçilir. Birinci oyuncu kağıt destesine üfleyerek en az bir kağıt düşürmeye çalışır. Üflerken tek ve kesintisiz bir nefes verme hakkı vardır. Üflemenin şiddeti ve uzunluğunu stratejisine göre oyuncuya bağlıdır. Oyuncu üfleyerek bir veya daha fazla kağıt düşürdükten sonra sıra ikinci oyuncuya geçer. Oyun son bir kağıt kalıncaya veya bütün kağıtlar düşüne sırasıyla devam eder. Bir oyuncu son kart haricindeki tüm kartları düşürerek sadece bir kağıdın kalmasını sağlarsa sonrasındaki oyuncu oyunu kaybetmiş olur.</w:t>
      </w:r>
    </w:p>
    <w:p w14:paraId="791E7924" w14:textId="1BB860F3" w:rsidR="00A16B59" w:rsidRPr="0002054B" w:rsidRDefault="00A16B59" w:rsidP="00A22994">
      <w:pPr>
        <w:rPr>
          <w:sz w:val="24"/>
          <w:szCs w:val="24"/>
        </w:rPr>
      </w:pPr>
    </w:p>
    <w:sectPr w:rsidR="00A16B59" w:rsidRPr="0002054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1DAC" w14:textId="77777777" w:rsidR="00B11828" w:rsidRDefault="00B11828" w:rsidP="00666DAE">
      <w:pPr>
        <w:spacing w:after="0" w:line="240" w:lineRule="auto"/>
      </w:pPr>
      <w:r>
        <w:separator/>
      </w:r>
    </w:p>
  </w:endnote>
  <w:endnote w:type="continuationSeparator" w:id="0">
    <w:p w14:paraId="59079A19" w14:textId="77777777" w:rsidR="00B11828" w:rsidRDefault="00B11828"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0D905" w14:textId="77777777" w:rsidR="00B11828" w:rsidRDefault="00B11828" w:rsidP="00666DAE">
      <w:pPr>
        <w:spacing w:after="0" w:line="240" w:lineRule="auto"/>
      </w:pPr>
      <w:r>
        <w:separator/>
      </w:r>
    </w:p>
  </w:footnote>
  <w:footnote w:type="continuationSeparator" w:id="0">
    <w:p w14:paraId="51F3E646" w14:textId="77777777" w:rsidR="00B11828" w:rsidRDefault="00B11828"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2054B"/>
    <w:rsid w:val="0002588D"/>
    <w:rsid w:val="00082266"/>
    <w:rsid w:val="0009069F"/>
    <w:rsid w:val="000C7823"/>
    <w:rsid w:val="001325B9"/>
    <w:rsid w:val="00183E1B"/>
    <w:rsid w:val="001B1178"/>
    <w:rsid w:val="001B1BEE"/>
    <w:rsid w:val="001B320E"/>
    <w:rsid w:val="001C70A5"/>
    <w:rsid w:val="00225DBA"/>
    <w:rsid w:val="00257B82"/>
    <w:rsid w:val="002B1EB8"/>
    <w:rsid w:val="002F0A7E"/>
    <w:rsid w:val="003000DA"/>
    <w:rsid w:val="003031F0"/>
    <w:rsid w:val="00305FED"/>
    <w:rsid w:val="00326653"/>
    <w:rsid w:val="003367CD"/>
    <w:rsid w:val="00346418"/>
    <w:rsid w:val="003553B4"/>
    <w:rsid w:val="003C1647"/>
    <w:rsid w:val="003C3D0E"/>
    <w:rsid w:val="003F5A8E"/>
    <w:rsid w:val="00426449"/>
    <w:rsid w:val="00432E0A"/>
    <w:rsid w:val="0044747A"/>
    <w:rsid w:val="0045034F"/>
    <w:rsid w:val="00483CF5"/>
    <w:rsid w:val="004A0872"/>
    <w:rsid w:val="004B48A7"/>
    <w:rsid w:val="005111C4"/>
    <w:rsid w:val="005254F3"/>
    <w:rsid w:val="0053499A"/>
    <w:rsid w:val="0054339F"/>
    <w:rsid w:val="00544423"/>
    <w:rsid w:val="00584856"/>
    <w:rsid w:val="005B021F"/>
    <w:rsid w:val="005C34DB"/>
    <w:rsid w:val="00634B29"/>
    <w:rsid w:val="00636B32"/>
    <w:rsid w:val="00642207"/>
    <w:rsid w:val="00657217"/>
    <w:rsid w:val="00657CA8"/>
    <w:rsid w:val="00666DAE"/>
    <w:rsid w:val="00682F73"/>
    <w:rsid w:val="006B235B"/>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22994"/>
    <w:rsid w:val="00A51FC3"/>
    <w:rsid w:val="00AC60CA"/>
    <w:rsid w:val="00AD5517"/>
    <w:rsid w:val="00AE52B2"/>
    <w:rsid w:val="00B11828"/>
    <w:rsid w:val="00B705FE"/>
    <w:rsid w:val="00B71512"/>
    <w:rsid w:val="00BA6CD1"/>
    <w:rsid w:val="00BB3504"/>
    <w:rsid w:val="00BC47F8"/>
    <w:rsid w:val="00C04515"/>
    <w:rsid w:val="00C14532"/>
    <w:rsid w:val="00C25FEE"/>
    <w:rsid w:val="00C41D00"/>
    <w:rsid w:val="00C53CFA"/>
    <w:rsid w:val="00CA197D"/>
    <w:rsid w:val="00CA320E"/>
    <w:rsid w:val="00CB45DB"/>
    <w:rsid w:val="00CD3811"/>
    <w:rsid w:val="00D0604C"/>
    <w:rsid w:val="00D42DDE"/>
    <w:rsid w:val="00D764DC"/>
    <w:rsid w:val="00D804C8"/>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24</cp:revision>
  <dcterms:created xsi:type="dcterms:W3CDTF">2020-09-16T18:50:00Z</dcterms:created>
  <dcterms:modified xsi:type="dcterms:W3CDTF">2021-03-07T12:04:00Z</dcterms:modified>
</cp:coreProperties>
</file>